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9FF7F" w14:textId="79791B70" w:rsidR="00D52A63" w:rsidRPr="00BF1D02" w:rsidRDefault="00BF1D02" w:rsidP="00BF1D02">
      <w:pPr>
        <w:jc w:val="center"/>
        <w:rPr>
          <w:rFonts w:ascii="Amasis MT Pro Light" w:hAnsi="Amasis MT Pro Light"/>
          <w:b/>
          <w:bCs/>
          <w:sz w:val="30"/>
          <w:szCs w:val="30"/>
        </w:rPr>
      </w:pPr>
      <w:r w:rsidRPr="00BF1D02">
        <w:rPr>
          <w:rFonts w:ascii="Amasis MT Pro Light" w:hAnsi="Amasis MT Pro Light"/>
          <w:b/>
          <w:bCs/>
          <w:sz w:val="30"/>
          <w:szCs w:val="30"/>
        </w:rPr>
        <w:t>Middle School Summer Reading Challenge</w:t>
      </w:r>
    </w:p>
    <w:p w14:paraId="4F42B12A" w14:textId="6A4E6136" w:rsidR="00BF1D02" w:rsidRPr="00BF1D02" w:rsidRDefault="00BF1D02" w:rsidP="00BF1D02">
      <w:pPr>
        <w:pStyle w:val="ListParagraph"/>
        <w:numPr>
          <w:ilvl w:val="0"/>
          <w:numId w:val="1"/>
        </w:numPr>
        <w:rPr>
          <w:rFonts w:ascii="Amasis MT Pro Light" w:hAnsi="Amasis MT Pro Light"/>
        </w:rPr>
      </w:pPr>
      <w:r w:rsidRPr="00BF1D02">
        <w:rPr>
          <w:rFonts w:ascii="Amasis MT Pro Light" w:hAnsi="Amasis MT Pro Light"/>
        </w:rPr>
        <w:t>Log into Clever and select the Middle School Summer Reading Challenge tab.</w:t>
      </w:r>
    </w:p>
    <w:p w14:paraId="45758456" w14:textId="4CA8489D" w:rsidR="00BF1D02" w:rsidRPr="00BF1D02" w:rsidRDefault="00BF1D02" w:rsidP="00BF1D02">
      <w:pPr>
        <w:pStyle w:val="ListParagraph"/>
        <w:numPr>
          <w:ilvl w:val="0"/>
          <w:numId w:val="1"/>
        </w:numPr>
        <w:rPr>
          <w:rFonts w:ascii="Amasis MT Pro Light" w:hAnsi="Amasis MT Pro Light"/>
        </w:rPr>
      </w:pPr>
      <w:r w:rsidRPr="00BF1D02">
        <w:rPr>
          <w:rFonts w:ascii="Amasis MT Pro Light" w:hAnsi="Amasis MT Pro Light"/>
        </w:rPr>
        <w:t>Click on the link for the grade level you will be entering for the 2025-26 school year.</w:t>
      </w:r>
    </w:p>
    <w:p w14:paraId="7F2F6ED4" w14:textId="21C2F40E" w:rsidR="00BF1D02" w:rsidRPr="00BF1D02" w:rsidRDefault="00BF1D02" w:rsidP="00BF1D02">
      <w:pPr>
        <w:pStyle w:val="ListParagraph"/>
        <w:numPr>
          <w:ilvl w:val="0"/>
          <w:numId w:val="1"/>
        </w:numPr>
        <w:rPr>
          <w:rFonts w:ascii="Amasis MT Pro Light" w:hAnsi="Amasis MT Pro Light"/>
        </w:rPr>
      </w:pPr>
      <w:r w:rsidRPr="00BF1D02">
        <w:rPr>
          <w:rFonts w:ascii="Amasis MT Pro Light" w:hAnsi="Amasis MT Pro Light"/>
        </w:rPr>
        <w:t>Complete the Escape Room activities for your assigned book:</w:t>
      </w:r>
    </w:p>
    <w:p w14:paraId="216FAE6A" w14:textId="2374A3B4" w:rsidR="00BF1D02" w:rsidRDefault="00BF1D02" w:rsidP="00BF1D02">
      <w:pPr>
        <w:pStyle w:val="ListParagraph"/>
        <w:numPr>
          <w:ilvl w:val="1"/>
          <w:numId w:val="1"/>
        </w:numPr>
        <w:rPr>
          <w:rFonts w:ascii="Amasis MT Pro Light" w:hAnsi="Amasis MT Pro Light"/>
          <w:i/>
          <w:iCs/>
        </w:rPr>
      </w:pPr>
      <w:r w:rsidRPr="00BF1D02">
        <w:rPr>
          <w:rFonts w:ascii="Amasis MT Pro Light" w:hAnsi="Amasis MT Pro Light"/>
        </w:rPr>
        <w:t>7</w:t>
      </w:r>
      <w:r w:rsidRPr="00BF1D02">
        <w:rPr>
          <w:rFonts w:ascii="Amasis MT Pro Light" w:hAnsi="Amasis MT Pro Light"/>
          <w:vertAlign w:val="superscript"/>
        </w:rPr>
        <w:t>th</w:t>
      </w:r>
      <w:r w:rsidRPr="00BF1D02">
        <w:rPr>
          <w:rFonts w:ascii="Amasis MT Pro Light" w:hAnsi="Amasis MT Pro Light"/>
        </w:rPr>
        <w:t xml:space="preserve"> grade </w:t>
      </w:r>
      <w:proofErr w:type="spellStart"/>
      <w:r w:rsidRPr="00D41C10">
        <w:rPr>
          <w:rFonts w:ascii="Amasis MT Pro Light" w:hAnsi="Amasis MT Pro Light"/>
          <w:b/>
          <w:bCs/>
          <w:i/>
          <w:iCs/>
        </w:rPr>
        <w:t>Futureland</w:t>
      </w:r>
      <w:proofErr w:type="spellEnd"/>
      <w:r w:rsidR="00512C72">
        <w:rPr>
          <w:rFonts w:ascii="Amasis MT Pro Light" w:hAnsi="Amasis MT Pro Light"/>
          <w:i/>
          <w:iCs/>
        </w:rPr>
        <w:t xml:space="preserve"> (Current students will receive their book prior to start of summer</w:t>
      </w:r>
      <w:r w:rsidR="004B20E8">
        <w:rPr>
          <w:rFonts w:ascii="Amasis MT Pro Light" w:hAnsi="Amasis MT Pro Light"/>
          <w:i/>
          <w:iCs/>
        </w:rPr>
        <w:t>.  If you have not received the book, you may stop by the school office to pick up a copy.)</w:t>
      </w:r>
    </w:p>
    <w:p w14:paraId="3A500FC5" w14:textId="6436854A" w:rsidR="00613694" w:rsidRPr="00613694" w:rsidRDefault="00613694" w:rsidP="00613694">
      <w:pPr>
        <w:ind w:left="2880" w:firstLine="720"/>
        <w:rPr>
          <w:rFonts w:ascii="Amasis MT Pro Light" w:hAnsi="Amasis MT Pro Light"/>
          <w:i/>
          <w:iCs/>
        </w:rPr>
      </w:pPr>
      <w:r>
        <w:rPr>
          <w:noProof/>
        </w:rPr>
        <w:drawing>
          <wp:inline distT="0" distB="0" distL="0" distR="0" wp14:anchorId="69E66D87" wp14:editId="3444935B">
            <wp:extent cx="977900" cy="1461251"/>
            <wp:effectExtent l="0" t="0" r="0" b="5715"/>
            <wp:docPr id="829736103" name="Picture 1" descr="Futureland: Battle for th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land: Battle for the P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007" cy="1467388"/>
                    </a:xfrm>
                    <a:prstGeom prst="rect">
                      <a:avLst/>
                    </a:prstGeom>
                    <a:noFill/>
                    <a:ln>
                      <a:noFill/>
                    </a:ln>
                  </pic:spPr>
                </pic:pic>
              </a:graphicData>
            </a:graphic>
          </wp:inline>
        </w:drawing>
      </w:r>
    </w:p>
    <w:p w14:paraId="34EFB69D" w14:textId="4DFFC57A" w:rsidR="00BF1D02" w:rsidRDefault="00BF1D02" w:rsidP="00BF1D02">
      <w:pPr>
        <w:pStyle w:val="ListParagraph"/>
        <w:numPr>
          <w:ilvl w:val="1"/>
          <w:numId w:val="1"/>
        </w:numPr>
        <w:rPr>
          <w:rFonts w:ascii="Amasis MT Pro Light" w:hAnsi="Amasis MT Pro Light"/>
          <w:i/>
          <w:iCs/>
        </w:rPr>
      </w:pPr>
      <w:r w:rsidRPr="00BF1D02">
        <w:rPr>
          <w:rFonts w:ascii="Amasis MT Pro Light" w:hAnsi="Amasis MT Pro Light"/>
        </w:rPr>
        <w:t>8</w:t>
      </w:r>
      <w:r w:rsidRPr="00BF1D02">
        <w:rPr>
          <w:rFonts w:ascii="Amasis MT Pro Light" w:hAnsi="Amasis MT Pro Light"/>
          <w:vertAlign w:val="superscript"/>
        </w:rPr>
        <w:t>th</w:t>
      </w:r>
      <w:r w:rsidRPr="00BF1D02">
        <w:rPr>
          <w:rFonts w:ascii="Amasis MT Pro Light" w:hAnsi="Amasis MT Pro Light"/>
        </w:rPr>
        <w:t xml:space="preserve"> grade </w:t>
      </w:r>
      <w:r w:rsidRPr="00D41C10">
        <w:rPr>
          <w:rFonts w:ascii="Amasis MT Pro Light" w:hAnsi="Amasis MT Pro Light"/>
          <w:b/>
          <w:bCs/>
          <w:i/>
          <w:iCs/>
        </w:rPr>
        <w:t>Mission Multiverse</w:t>
      </w:r>
      <w:r w:rsidRPr="00BF1D02">
        <w:rPr>
          <w:rFonts w:ascii="Amasis MT Pro Light" w:hAnsi="Amasis MT Pro Light"/>
          <w:i/>
          <w:iCs/>
        </w:rPr>
        <w:t xml:space="preserve"> </w:t>
      </w:r>
      <w:r w:rsidR="004B20E8">
        <w:rPr>
          <w:rFonts w:ascii="Amasis MT Pro Light" w:hAnsi="Amasis MT Pro Light"/>
          <w:i/>
          <w:iCs/>
        </w:rPr>
        <w:t>(Parents</w:t>
      </w:r>
      <w:r w:rsidR="00E7112F">
        <w:rPr>
          <w:rFonts w:ascii="Amasis MT Pro Light" w:hAnsi="Amasis MT Pro Light"/>
          <w:i/>
          <w:iCs/>
        </w:rPr>
        <w:t xml:space="preserve">/students </w:t>
      </w:r>
      <w:r w:rsidR="004B20E8">
        <w:rPr>
          <w:rFonts w:ascii="Amasis MT Pro Light" w:hAnsi="Amasis MT Pro Light"/>
          <w:i/>
          <w:iCs/>
        </w:rPr>
        <w:t xml:space="preserve">will be able to stop by the school office starting on </w:t>
      </w:r>
      <w:r w:rsidR="00C502E2" w:rsidRPr="00C502E2">
        <w:rPr>
          <w:rFonts w:ascii="Amasis MT Pro Light" w:hAnsi="Amasis MT Pro Light"/>
          <w:i/>
          <w:iCs/>
        </w:rPr>
        <w:t>June 16th-June 26</w:t>
      </w:r>
      <w:r w:rsidR="00C502E2" w:rsidRPr="00C502E2">
        <w:rPr>
          <w:rFonts w:ascii="Amasis MT Pro Light" w:hAnsi="Amasis MT Pro Light"/>
          <w:i/>
          <w:iCs/>
          <w:vertAlign w:val="superscript"/>
        </w:rPr>
        <w:t>th</w:t>
      </w:r>
      <w:r w:rsidR="00452A22">
        <w:rPr>
          <w:rFonts w:ascii="Amasis MT Pro Light" w:hAnsi="Amasis MT Pro Light"/>
          <w:i/>
          <w:iCs/>
          <w:vertAlign w:val="superscript"/>
        </w:rPr>
        <w:t xml:space="preserve"> </w:t>
      </w:r>
      <w:r w:rsidR="00452A22">
        <w:rPr>
          <w:rFonts w:ascii="Amasis MT Pro Light" w:hAnsi="Amasis MT Pro Light"/>
          <w:i/>
          <w:iCs/>
        </w:rPr>
        <w:t>from 8 am to Noon</w:t>
      </w:r>
      <w:r w:rsidR="00E7112F">
        <w:rPr>
          <w:rFonts w:ascii="Amasis MT Pro Light" w:hAnsi="Amasis MT Pro Light"/>
          <w:i/>
          <w:iCs/>
        </w:rPr>
        <w:t xml:space="preserve"> to </w:t>
      </w:r>
      <w:r w:rsidR="00ED4695">
        <w:rPr>
          <w:rFonts w:ascii="Amasis MT Pro Light" w:hAnsi="Amasis MT Pro Light"/>
          <w:i/>
          <w:iCs/>
        </w:rPr>
        <w:t>pick up a copy of the text.</w:t>
      </w:r>
      <w:r w:rsidR="00C502E2">
        <w:rPr>
          <w:rFonts w:ascii="Amasis MT Pro Light" w:hAnsi="Amasis MT Pro Light"/>
          <w:i/>
          <w:iCs/>
        </w:rPr>
        <w:t>)</w:t>
      </w:r>
    </w:p>
    <w:p w14:paraId="2F50F759" w14:textId="1FE940BC" w:rsidR="00613694" w:rsidRDefault="009B2E69" w:rsidP="009B2E69">
      <w:pPr>
        <w:pStyle w:val="ListParagraph"/>
        <w:ind w:left="3600" w:firstLine="720"/>
        <w:rPr>
          <w:rFonts w:ascii="Amasis MT Pro Light" w:hAnsi="Amasis MT Pro Light"/>
          <w:i/>
          <w:iCs/>
        </w:rPr>
      </w:pPr>
      <w:r>
        <w:rPr>
          <w:noProof/>
        </w:rPr>
        <w:drawing>
          <wp:inline distT="0" distB="0" distL="0" distR="0" wp14:anchorId="1C41E1DD" wp14:editId="692C3378">
            <wp:extent cx="853576" cy="1244600"/>
            <wp:effectExtent l="0" t="0" r="3810" b="0"/>
            <wp:docPr id="2246530" name="Picture 2" descr="Mission Multi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sion Multiver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6396" cy="1248713"/>
                    </a:xfrm>
                    <a:prstGeom prst="rect">
                      <a:avLst/>
                    </a:prstGeom>
                    <a:noFill/>
                    <a:ln>
                      <a:noFill/>
                    </a:ln>
                  </pic:spPr>
                </pic:pic>
              </a:graphicData>
            </a:graphic>
          </wp:inline>
        </w:drawing>
      </w:r>
    </w:p>
    <w:p w14:paraId="227474C6" w14:textId="77777777" w:rsidR="00ED4695" w:rsidRPr="00BF1D02" w:rsidRDefault="00ED4695" w:rsidP="009B2E69">
      <w:pPr>
        <w:pStyle w:val="ListParagraph"/>
        <w:ind w:left="3600" w:firstLine="720"/>
        <w:rPr>
          <w:rFonts w:ascii="Amasis MT Pro Light" w:hAnsi="Amasis MT Pro Light"/>
          <w:i/>
          <w:iCs/>
        </w:rPr>
      </w:pPr>
    </w:p>
    <w:p w14:paraId="75A43499" w14:textId="7B774268" w:rsidR="00BF1D02" w:rsidRDefault="00BF1D02" w:rsidP="00BF1D02">
      <w:pPr>
        <w:pStyle w:val="ListParagraph"/>
        <w:numPr>
          <w:ilvl w:val="0"/>
          <w:numId w:val="1"/>
        </w:numPr>
        <w:rPr>
          <w:rFonts w:ascii="Amasis MT Pro Light" w:hAnsi="Amasis MT Pro Light"/>
        </w:rPr>
      </w:pPr>
      <w:r w:rsidRPr="00BF1D02">
        <w:rPr>
          <w:rFonts w:ascii="Amasis MT Pro Light" w:hAnsi="Amasis MT Pro Light"/>
        </w:rPr>
        <w:t xml:space="preserve">After finishing the Escape Room, you will be prompted to complete a </w:t>
      </w:r>
      <w:r w:rsidRPr="00ED4695">
        <w:rPr>
          <w:rFonts w:ascii="Amasis MT Pro Light" w:hAnsi="Amasis MT Pro Light"/>
          <w:b/>
          <w:bCs/>
        </w:rPr>
        <w:t>Form</w:t>
      </w:r>
      <w:r w:rsidRPr="00BF1D02">
        <w:rPr>
          <w:rFonts w:ascii="Amasis MT Pro Light" w:hAnsi="Amasis MT Pro Light"/>
        </w:rPr>
        <w:t xml:space="preserve">.  This will let us know </w:t>
      </w:r>
      <w:r w:rsidR="00ED4695">
        <w:rPr>
          <w:rFonts w:ascii="Amasis MT Pro Light" w:hAnsi="Amasis MT Pro Light"/>
        </w:rPr>
        <w:t>who earned the prize</w:t>
      </w:r>
      <w:r w:rsidR="00A37607">
        <w:rPr>
          <w:rFonts w:ascii="Amasis MT Pro Light" w:hAnsi="Amasis MT Pro Light"/>
        </w:rPr>
        <w:t>, so that we may give it to you as</w:t>
      </w:r>
      <w:r w:rsidRPr="00BF1D02">
        <w:rPr>
          <w:rFonts w:ascii="Amasis MT Pro Light" w:hAnsi="Amasis MT Pro Light"/>
        </w:rPr>
        <w:t xml:space="preserve"> the 2025-26 school year begins.</w:t>
      </w:r>
    </w:p>
    <w:p w14:paraId="0B702AF2" w14:textId="77777777" w:rsidR="009B2E69" w:rsidRPr="00BF1D02" w:rsidRDefault="009B2E69" w:rsidP="00512C72">
      <w:pPr>
        <w:pStyle w:val="ListParagraph"/>
        <w:rPr>
          <w:rFonts w:ascii="Amasis MT Pro Light" w:hAnsi="Amasis MT Pro Light"/>
        </w:rPr>
      </w:pPr>
    </w:p>
    <w:p w14:paraId="4C716A83" w14:textId="6C1FB2D4" w:rsidR="00BF1D02" w:rsidRDefault="00BF1D02"/>
    <w:p w14:paraId="24EB1741" w14:textId="77777777" w:rsidR="00BF1D02" w:rsidRDefault="00BF1D02"/>
    <w:p w14:paraId="01CEA382" w14:textId="3AAC0D68" w:rsidR="00BF1D02" w:rsidRPr="00BF1D02" w:rsidRDefault="00BF1D02" w:rsidP="00BF1D02">
      <w:pPr>
        <w:jc w:val="center"/>
        <w:rPr>
          <w:rFonts w:ascii="Amasis MT Pro Light" w:hAnsi="Amasis MT Pro Light"/>
          <w:b/>
          <w:bCs/>
          <w:sz w:val="30"/>
          <w:szCs w:val="30"/>
        </w:rPr>
      </w:pPr>
      <w:r w:rsidRPr="00BF1D02">
        <w:rPr>
          <w:rFonts w:ascii="Amasis MT Pro Light" w:hAnsi="Amasis MT Pro Light"/>
          <w:b/>
          <w:bCs/>
          <w:sz w:val="30"/>
          <w:szCs w:val="30"/>
        </w:rPr>
        <w:t>Additional Summer Challenges</w:t>
      </w:r>
    </w:p>
    <w:p w14:paraId="75F5B531" w14:textId="3B41D526" w:rsidR="00BF1D02" w:rsidRPr="00BF1D02" w:rsidRDefault="00BF1D02" w:rsidP="00BF1D02">
      <w:pPr>
        <w:jc w:val="center"/>
        <w:rPr>
          <w:rFonts w:ascii="Amasis MT Pro Light" w:hAnsi="Amasis MT Pro Light"/>
          <w:b/>
          <w:bCs/>
        </w:rPr>
      </w:pPr>
      <w:r w:rsidRPr="00BF1D02">
        <w:rPr>
          <w:rFonts w:ascii="Amasis MT Pro Light" w:hAnsi="Amasis MT Pro Light"/>
          <w:b/>
          <w:bCs/>
        </w:rPr>
        <w:t>Reading BINGO</w:t>
      </w:r>
    </w:p>
    <w:p w14:paraId="6CDA54A7" w14:textId="63C91557" w:rsidR="00BF1D02" w:rsidRPr="00DA71C2" w:rsidRDefault="00BF1D02">
      <w:pPr>
        <w:rPr>
          <w:rFonts w:ascii="Amasis MT Pro Light" w:hAnsi="Amasis MT Pro Light"/>
        </w:rPr>
      </w:pPr>
      <w:r w:rsidRPr="00BF1D02">
        <w:rPr>
          <w:rFonts w:ascii="Amasis MT Pro Light" w:hAnsi="Amasis MT Pro Light"/>
        </w:rPr>
        <w:t>Visit the PCS Middle School page and click on the ELA BINGO Card for either Informational or Literary text.  Complete the activities, then submit the Form Linked on the card to finish your BINGO challenge.</w:t>
      </w:r>
    </w:p>
    <w:sectPr w:rsidR="00BF1D02" w:rsidRPr="00DA7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B635E"/>
    <w:multiLevelType w:val="hybridMultilevel"/>
    <w:tmpl w:val="9ABCB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23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02"/>
    <w:rsid w:val="00193AEB"/>
    <w:rsid w:val="001A1975"/>
    <w:rsid w:val="00452A22"/>
    <w:rsid w:val="004663AE"/>
    <w:rsid w:val="004B20E8"/>
    <w:rsid w:val="00512C72"/>
    <w:rsid w:val="00613694"/>
    <w:rsid w:val="008852BA"/>
    <w:rsid w:val="009B2E69"/>
    <w:rsid w:val="00A37607"/>
    <w:rsid w:val="00A7633F"/>
    <w:rsid w:val="00BF1D02"/>
    <w:rsid w:val="00C502E2"/>
    <w:rsid w:val="00CE70FA"/>
    <w:rsid w:val="00D41C10"/>
    <w:rsid w:val="00D52A63"/>
    <w:rsid w:val="00DA71C2"/>
    <w:rsid w:val="00E7112F"/>
    <w:rsid w:val="00ED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DD5E"/>
  <w15:chartTrackingRefBased/>
  <w15:docId w15:val="{76EBD5B3-B6E4-4390-9394-63ADF2AA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D02"/>
    <w:rPr>
      <w:rFonts w:eastAsiaTheme="majorEastAsia" w:cstheme="majorBidi"/>
      <w:color w:val="272727" w:themeColor="text1" w:themeTint="D8"/>
    </w:rPr>
  </w:style>
  <w:style w:type="paragraph" w:styleId="Title">
    <w:name w:val="Title"/>
    <w:basedOn w:val="Normal"/>
    <w:next w:val="Normal"/>
    <w:link w:val="TitleChar"/>
    <w:uiPriority w:val="10"/>
    <w:qFormat/>
    <w:rsid w:val="00BF1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D02"/>
    <w:pPr>
      <w:spacing w:before="160"/>
      <w:jc w:val="center"/>
    </w:pPr>
    <w:rPr>
      <w:i/>
      <w:iCs/>
      <w:color w:val="404040" w:themeColor="text1" w:themeTint="BF"/>
    </w:rPr>
  </w:style>
  <w:style w:type="character" w:customStyle="1" w:styleId="QuoteChar">
    <w:name w:val="Quote Char"/>
    <w:basedOn w:val="DefaultParagraphFont"/>
    <w:link w:val="Quote"/>
    <w:uiPriority w:val="29"/>
    <w:rsid w:val="00BF1D02"/>
    <w:rPr>
      <w:i/>
      <w:iCs/>
      <w:color w:val="404040" w:themeColor="text1" w:themeTint="BF"/>
    </w:rPr>
  </w:style>
  <w:style w:type="paragraph" w:styleId="ListParagraph">
    <w:name w:val="List Paragraph"/>
    <w:basedOn w:val="Normal"/>
    <w:uiPriority w:val="34"/>
    <w:qFormat/>
    <w:rsid w:val="00BF1D02"/>
    <w:pPr>
      <w:ind w:left="720"/>
      <w:contextualSpacing/>
    </w:pPr>
  </w:style>
  <w:style w:type="character" w:styleId="IntenseEmphasis">
    <w:name w:val="Intense Emphasis"/>
    <w:basedOn w:val="DefaultParagraphFont"/>
    <w:uiPriority w:val="21"/>
    <w:qFormat/>
    <w:rsid w:val="00BF1D02"/>
    <w:rPr>
      <w:i/>
      <w:iCs/>
      <w:color w:val="0F4761" w:themeColor="accent1" w:themeShade="BF"/>
    </w:rPr>
  </w:style>
  <w:style w:type="paragraph" w:styleId="IntenseQuote">
    <w:name w:val="Intense Quote"/>
    <w:basedOn w:val="Normal"/>
    <w:next w:val="Normal"/>
    <w:link w:val="IntenseQuoteChar"/>
    <w:uiPriority w:val="30"/>
    <w:qFormat/>
    <w:rsid w:val="00BF1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D02"/>
    <w:rPr>
      <w:i/>
      <w:iCs/>
      <w:color w:val="0F4761" w:themeColor="accent1" w:themeShade="BF"/>
    </w:rPr>
  </w:style>
  <w:style w:type="character" w:styleId="IntenseReference">
    <w:name w:val="Intense Reference"/>
    <w:basedOn w:val="DefaultParagraphFont"/>
    <w:uiPriority w:val="32"/>
    <w:qFormat/>
    <w:rsid w:val="00BF1D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896</Characters>
  <Application>Microsoft Office Word</Application>
  <DocSecurity>4</DocSecurity>
  <Lines>7</Lines>
  <Paragraphs>2</Paragraphs>
  <ScaleCrop>false</ScaleCrop>
  <Company>Pinellas County Schools</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Floener Sarah</dc:creator>
  <cp:keywords/>
  <dc:description/>
  <cp:lastModifiedBy>Shepard Michelle</cp:lastModifiedBy>
  <cp:revision>2</cp:revision>
  <dcterms:created xsi:type="dcterms:W3CDTF">2025-05-28T16:25:00Z</dcterms:created>
  <dcterms:modified xsi:type="dcterms:W3CDTF">2025-05-28T16:25:00Z</dcterms:modified>
</cp:coreProperties>
</file>